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C89" w:rsidRDefault="00A9137D" w:rsidP="00590C89">
      <w:pPr>
        <w:spacing w:after="0" w:line="240" w:lineRule="auto"/>
        <w:ind w:right="1"/>
        <w:jc w:val="center"/>
      </w:pPr>
      <w:r>
        <w:rPr>
          <w:rFonts w:cs="Tahoma"/>
          <w:b/>
          <w:sz w:val="24"/>
        </w:rPr>
        <w:t>Realizacja kursu podstawowego OSP</w:t>
      </w:r>
    </w:p>
    <w:p w:rsidR="00754A9C" w:rsidRDefault="00EA158A" w:rsidP="00590C89">
      <w:pPr>
        <w:spacing w:after="0" w:line="240" w:lineRule="auto"/>
        <w:ind w:right="1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w dniach </w:t>
      </w:r>
      <w:r w:rsidR="00F133DB">
        <w:rPr>
          <w:rFonts w:cs="Tahoma"/>
          <w:b/>
          <w:sz w:val="24"/>
        </w:rPr>
        <w:t>09.10.2019 – 16.11.2019 r.</w:t>
      </w:r>
    </w:p>
    <w:tbl>
      <w:tblPr>
        <w:tblpPr w:leftFromText="141" w:rightFromText="141" w:vertAnchor="text" w:horzAnchor="margin" w:tblpY="47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855"/>
        <w:gridCol w:w="714"/>
        <w:gridCol w:w="571"/>
        <w:gridCol w:w="4137"/>
        <w:gridCol w:w="2594"/>
        <w:gridCol w:w="1276"/>
      </w:tblGrid>
      <w:tr w:rsidR="00590C89" w:rsidRPr="006F1DEA" w:rsidTr="00CE2809">
        <w:trPr>
          <w:trHeight w:val="667"/>
        </w:trPr>
        <w:tc>
          <w:tcPr>
            <w:tcW w:w="555" w:type="dxa"/>
            <w:vAlign w:val="center"/>
          </w:tcPr>
          <w:p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73C5C">
              <w:rPr>
                <w:b/>
                <w:sz w:val="14"/>
                <w:szCs w:val="14"/>
              </w:rPr>
              <w:t>Data</w:t>
            </w:r>
          </w:p>
          <w:p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vAlign w:val="center"/>
          </w:tcPr>
          <w:p w:rsidR="00590C89" w:rsidRPr="00373C5C" w:rsidRDefault="00A9137D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Godziny</w:t>
            </w:r>
          </w:p>
        </w:tc>
        <w:tc>
          <w:tcPr>
            <w:tcW w:w="714" w:type="dxa"/>
            <w:vAlign w:val="center"/>
          </w:tcPr>
          <w:p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73C5C">
              <w:rPr>
                <w:b/>
                <w:sz w:val="14"/>
                <w:szCs w:val="14"/>
              </w:rPr>
              <w:t>Ilość godzin</w:t>
            </w:r>
          </w:p>
          <w:p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73C5C">
              <w:rPr>
                <w:b/>
                <w:sz w:val="14"/>
                <w:szCs w:val="14"/>
              </w:rPr>
              <w:t>T/P</w:t>
            </w:r>
          </w:p>
        </w:tc>
        <w:tc>
          <w:tcPr>
            <w:tcW w:w="571" w:type="dxa"/>
            <w:vAlign w:val="center"/>
          </w:tcPr>
          <w:p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73C5C">
              <w:rPr>
                <w:b/>
                <w:sz w:val="14"/>
                <w:szCs w:val="14"/>
              </w:rPr>
              <w:t>Numer tematu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4E19">
              <w:rPr>
                <w:b/>
                <w:sz w:val="20"/>
                <w:szCs w:val="20"/>
              </w:rPr>
              <w:t>Temat zajęć</w:t>
            </w:r>
          </w:p>
        </w:tc>
        <w:tc>
          <w:tcPr>
            <w:tcW w:w="2594" w:type="dxa"/>
            <w:vAlign w:val="center"/>
          </w:tcPr>
          <w:p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590C89" w:rsidRPr="00373C5C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73C5C">
              <w:rPr>
                <w:b/>
                <w:sz w:val="14"/>
                <w:szCs w:val="14"/>
              </w:rPr>
              <w:t>Stopień, imię i nazwisko wykładowcy, instruktora*</w:t>
            </w:r>
          </w:p>
        </w:tc>
        <w:tc>
          <w:tcPr>
            <w:tcW w:w="1276" w:type="dxa"/>
          </w:tcPr>
          <w:p w:rsidR="00590C89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590C89" w:rsidRDefault="00590C8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Podpis wykładowców </w:t>
            </w:r>
          </w:p>
          <w:p w:rsidR="00590C89" w:rsidRPr="00373C5C" w:rsidRDefault="009A4E49" w:rsidP="00047A6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</w:t>
            </w:r>
            <w:r w:rsidR="00590C89">
              <w:rPr>
                <w:b/>
                <w:sz w:val="14"/>
                <w:szCs w:val="14"/>
              </w:rPr>
              <w:t xml:space="preserve"> instruktorów </w:t>
            </w:r>
          </w:p>
        </w:tc>
      </w:tr>
      <w:tr w:rsidR="00590C89" w:rsidRPr="006F1DEA" w:rsidTr="00CE2809">
        <w:trPr>
          <w:cantSplit/>
          <w:trHeight w:val="719"/>
        </w:trPr>
        <w:tc>
          <w:tcPr>
            <w:tcW w:w="555" w:type="dxa"/>
            <w:textDirection w:val="btLr"/>
            <w:vAlign w:val="center"/>
          </w:tcPr>
          <w:p w:rsidR="00590C89" w:rsidRPr="009D78AA" w:rsidRDefault="00D6580A" w:rsidP="00AF5D50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5 październik</w:t>
            </w:r>
            <w:r w:rsidR="00551BA4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AF5D50">
              <w:rPr>
                <w:rFonts w:eastAsia="Times New Roman" w:cs="Times New Roman"/>
                <w:sz w:val="14"/>
                <w:szCs w:val="14"/>
              </w:rPr>
              <w:t>2019</w:t>
            </w:r>
            <w:r w:rsidR="00590C89" w:rsidRPr="009D78AA">
              <w:rPr>
                <w:rFonts w:eastAsia="Times New Roman" w:cs="Times New Roman"/>
                <w:sz w:val="14"/>
                <w:szCs w:val="14"/>
              </w:rPr>
              <w:t>r.</w:t>
            </w:r>
          </w:p>
        </w:tc>
        <w:tc>
          <w:tcPr>
            <w:tcW w:w="855" w:type="dxa"/>
            <w:vAlign w:val="center"/>
          </w:tcPr>
          <w:p w:rsidR="00590C89" w:rsidRPr="006F1DEA" w:rsidRDefault="00D6580A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9:00-11:00</w:t>
            </w: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Spotkanie organizacyjne.</w:t>
            </w:r>
          </w:p>
        </w:tc>
        <w:tc>
          <w:tcPr>
            <w:tcW w:w="2594" w:type="dxa"/>
            <w:vAlign w:val="center"/>
          </w:tcPr>
          <w:p w:rsidR="00447159" w:rsidRDefault="00447159" w:rsidP="00447159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A9137D" w:rsidRDefault="00A9137D" w:rsidP="00447159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A9137D" w:rsidRDefault="00A9137D" w:rsidP="00447159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A9137D" w:rsidRDefault="00A9137D" w:rsidP="00447159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A9137D" w:rsidRPr="00895793" w:rsidRDefault="00A9137D" w:rsidP="00447159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341"/>
        </w:trPr>
        <w:tc>
          <w:tcPr>
            <w:tcW w:w="555" w:type="dxa"/>
            <w:vMerge w:val="restart"/>
            <w:textDirection w:val="btLr"/>
            <w:vAlign w:val="center"/>
          </w:tcPr>
          <w:p w:rsidR="00590C89" w:rsidRPr="009A4E49" w:rsidRDefault="00F133DB" w:rsidP="0057132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</w:t>
            </w:r>
            <w:r w:rsidR="00551BA4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październik</w:t>
            </w:r>
            <w:r w:rsidR="00551BA4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90C89" w:rsidRPr="009A4E49">
              <w:rPr>
                <w:rFonts w:eastAsia="Times New Roman" w:cs="Times New Roman"/>
                <w:sz w:val="20"/>
                <w:szCs w:val="20"/>
              </w:rPr>
              <w:t>-</w:t>
            </w:r>
            <w:r w:rsidR="00551BA4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551BA4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październik</w:t>
            </w:r>
            <w:r w:rsidR="00551BA4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F5D50">
              <w:rPr>
                <w:rFonts w:eastAsia="Times New Roman" w:cs="Times New Roman"/>
                <w:sz w:val="20"/>
                <w:szCs w:val="20"/>
              </w:rPr>
              <w:t>2019</w:t>
            </w:r>
            <w:r w:rsidR="00551BA4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90C89" w:rsidRPr="009A4E49">
              <w:rPr>
                <w:rFonts w:eastAsia="Times New Roman" w:cs="Times New Roman"/>
                <w:sz w:val="20"/>
                <w:szCs w:val="20"/>
              </w:rPr>
              <w:t>r.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590C89" w:rsidRPr="006F1DE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Struktura i organizacja ochrony przeciwpożarowej, Ochotniczych Straży Pożarnych oraz ochrony ludności</w:t>
            </w:r>
          </w:p>
        </w:tc>
        <w:tc>
          <w:tcPr>
            <w:tcW w:w="2594" w:type="dxa"/>
            <w:vMerge w:val="restart"/>
            <w:vAlign w:val="center"/>
          </w:tcPr>
          <w:p w:rsidR="00590C89" w:rsidRPr="00EC1ED3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1ED3">
              <w:rPr>
                <w:rFonts w:eastAsia="Times New Roman" w:cs="Times New Roman"/>
                <w:sz w:val="20"/>
                <w:szCs w:val="20"/>
              </w:rPr>
              <w:t>Zajęcia teoretyczne zostaną przeprowadzone</w:t>
            </w:r>
            <w:r w:rsidR="0092243D">
              <w:rPr>
                <w:rFonts w:eastAsia="Times New Roman" w:cs="Times New Roman"/>
                <w:sz w:val="20"/>
                <w:szCs w:val="20"/>
              </w:rPr>
              <w:t xml:space="preserve"> poprzez</w:t>
            </w:r>
          </w:p>
          <w:p w:rsidR="00590C89" w:rsidRPr="009D78AA" w:rsidRDefault="0092243D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platformę edukacyjną</w:t>
            </w:r>
            <w:r w:rsidR="00590C89" w:rsidRPr="00EC1ED3">
              <w:rPr>
                <w:rFonts w:eastAsia="Times New Roman" w:cs="Times New Roman"/>
                <w:sz w:val="20"/>
                <w:szCs w:val="20"/>
              </w:rPr>
              <w:t xml:space="preserve"> –  </w:t>
            </w:r>
            <w:r w:rsidR="00590C89">
              <w:rPr>
                <w:rFonts w:eastAsia="Times New Roman" w:cs="Times New Roman"/>
                <w:sz w:val="20"/>
                <w:szCs w:val="20"/>
              </w:rPr>
              <w:t xml:space="preserve">              </w:t>
            </w:r>
            <w:r w:rsidR="00590C89" w:rsidRPr="00EC1ED3">
              <w:rPr>
                <w:rFonts w:eastAsia="Times New Roman" w:cs="Times New Roman"/>
                <w:sz w:val="20"/>
                <w:szCs w:val="20"/>
              </w:rPr>
              <w:t xml:space="preserve"> e-learning</w:t>
            </w:r>
          </w:p>
        </w:tc>
        <w:tc>
          <w:tcPr>
            <w:tcW w:w="1276" w:type="dxa"/>
            <w:vMerge w:val="restart"/>
          </w:tcPr>
          <w:p w:rsidR="00590C89" w:rsidRPr="00EC1ED3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Służba wewnętrzna. Musztra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ratowniczy i podręczny sprzęt gaśniczy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433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4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i armatura do podawania wody i piany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37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5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Drabiny pożarnicze przenośne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419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6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 xml:space="preserve">Ratowniczy sprzęt mechaniczny  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268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7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Ubrania ochronne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415"/>
        </w:trPr>
        <w:tc>
          <w:tcPr>
            <w:tcW w:w="555" w:type="dxa"/>
            <w:vMerge/>
            <w:textDirection w:val="btLr"/>
            <w:vAlign w:val="center"/>
          </w:tcPr>
          <w:p w:rsidR="00590C89" w:rsidRPr="009D78A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8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Agregaty prądotwórcze i oddymiające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9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ochrony dróg oddechowych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504"/>
        </w:trPr>
        <w:tc>
          <w:tcPr>
            <w:tcW w:w="555" w:type="dxa"/>
            <w:vMerge/>
            <w:textDirection w:val="btLr"/>
            <w:vAlign w:val="center"/>
          </w:tcPr>
          <w:p w:rsidR="00590C89" w:rsidRPr="009D78A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Podstawy fizykochemii spalania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Spalanie wybuchowe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Pożar i jego rozwój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171"/>
        </w:trPr>
        <w:tc>
          <w:tcPr>
            <w:tcW w:w="555" w:type="dxa"/>
            <w:vMerge/>
            <w:textDirection w:val="btLr"/>
            <w:vAlign w:val="center"/>
          </w:tcPr>
          <w:p w:rsidR="00590C89" w:rsidRPr="009D78A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Materiały niebezpieczne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 xml:space="preserve">Sorbenty, neutralizatory i </w:t>
            </w:r>
            <w:proofErr w:type="spellStart"/>
            <w:r w:rsidRPr="00614E19">
              <w:rPr>
                <w:rFonts w:cs="Arial"/>
                <w:sz w:val="20"/>
                <w:szCs w:val="20"/>
              </w:rPr>
              <w:t>dyspergenty</w:t>
            </w:r>
            <w:proofErr w:type="spellEnd"/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Zadania strażaków w zastępie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5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sz w:val="20"/>
                <w:szCs w:val="20"/>
              </w:rPr>
              <w:t>Podstawy organizacji akcji gaśniczej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Rozwijanie linii i zajmowanie stanowisk gaśniczych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Gaszenie pożarów oraz środki gaśnicze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171"/>
        </w:trPr>
        <w:tc>
          <w:tcPr>
            <w:tcW w:w="555" w:type="dxa"/>
            <w:vMerge/>
            <w:textDirection w:val="btLr"/>
            <w:vAlign w:val="center"/>
          </w:tcPr>
          <w:p w:rsidR="00590C89" w:rsidRPr="009D78A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Formy działań gaśniczych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4137" w:type="dxa"/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Taktyka zwalczania pożarów wewnętrznych i zewnętrznych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504"/>
        </w:trPr>
        <w:tc>
          <w:tcPr>
            <w:tcW w:w="555" w:type="dxa"/>
            <w:vMerge/>
            <w:textDirection w:val="btLr"/>
            <w:vAlign w:val="center"/>
          </w:tcPr>
          <w:p w:rsidR="00590C89" w:rsidRPr="009D78A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Taktyka zwalczania pożarów w transporcie drogowym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Ratownictwo i ewakuacja podczas pożarów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341"/>
        </w:trPr>
        <w:tc>
          <w:tcPr>
            <w:tcW w:w="555" w:type="dxa"/>
            <w:vMerge/>
            <w:textDirection w:val="btLr"/>
            <w:vAlign w:val="center"/>
          </w:tcPr>
          <w:p w:rsidR="00590C89" w:rsidRPr="009D78A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Wypadki drogowe - statystyka i przyczyny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2/-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Budowa pojazdów samochodowych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Ratownicze zestawy hydrauliczne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EA420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Ratownicze zestawy pneumatyczne</w:t>
            </w:r>
          </w:p>
        </w:tc>
        <w:tc>
          <w:tcPr>
            <w:tcW w:w="2594" w:type="dxa"/>
            <w:vMerge/>
            <w:vAlign w:val="center"/>
          </w:tcPr>
          <w:p w:rsidR="00590C89" w:rsidRPr="00EA420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EA420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334"/>
        </w:trPr>
        <w:tc>
          <w:tcPr>
            <w:tcW w:w="555" w:type="dxa"/>
            <w:vMerge/>
            <w:textDirection w:val="btLr"/>
            <w:vAlign w:val="center"/>
          </w:tcPr>
          <w:p w:rsidR="00590C89" w:rsidRPr="009D78A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Organizacja akcji ratownictwa technicznego na szlakach komunikacyjnych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Metody uwalniania osób poszkodowanych z samochodów osobowych, ciężarowych oraz autobusów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Postępowanie w czasie akcji z występowaniem substancji niebezpiecznych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504"/>
        </w:trPr>
        <w:tc>
          <w:tcPr>
            <w:tcW w:w="555" w:type="dxa"/>
            <w:vMerge/>
            <w:textDirection w:val="btLr"/>
            <w:vAlign w:val="center"/>
          </w:tcPr>
          <w:p w:rsidR="00590C89" w:rsidRPr="009D78A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Postępowanie ratownicze w czasie innych akcji komunikacyjnych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9D78AA">
              <w:rPr>
                <w:rFonts w:eastAsia="Times New Roman" w:cs="Times New Roman"/>
                <w:sz w:val="20"/>
                <w:szCs w:val="14"/>
              </w:rPr>
              <w:t>1/-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Działania ratownicze podczas innych miejscowych zagrożeń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90C89" w:rsidRPr="006F1DEA" w:rsidTr="00CE2809">
        <w:trPr>
          <w:cantSplit/>
          <w:trHeight w:val="567"/>
        </w:trPr>
        <w:tc>
          <w:tcPr>
            <w:tcW w:w="555" w:type="dxa"/>
            <w:vMerge/>
            <w:textDirection w:val="btLr"/>
            <w:vAlign w:val="center"/>
          </w:tcPr>
          <w:p w:rsidR="00590C89" w:rsidRPr="009D78AA" w:rsidRDefault="00590C89" w:rsidP="00047A6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Klasyfikacja i ogólna charakterystyka budowli hydrotechnicznych śródlądowych i morskich</w:t>
            </w:r>
          </w:p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Zjawisko powodzi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90C89" w:rsidRPr="006F1DEA" w:rsidTr="00CE2809">
        <w:trPr>
          <w:cantSplit/>
          <w:trHeight w:val="141"/>
        </w:trPr>
        <w:tc>
          <w:tcPr>
            <w:tcW w:w="555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Działania ratownicze i zabezpieczające podczas powodzi</w:t>
            </w:r>
          </w:p>
        </w:tc>
        <w:tc>
          <w:tcPr>
            <w:tcW w:w="2594" w:type="dxa"/>
            <w:vMerge/>
            <w:vAlign w:val="center"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vMerge/>
          </w:tcPr>
          <w:p w:rsidR="00590C89" w:rsidRPr="009D78AA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90C89" w:rsidRPr="006F1DEA" w:rsidTr="00CE2809">
        <w:trPr>
          <w:cantSplit/>
          <w:trHeight w:val="535"/>
        </w:trPr>
        <w:tc>
          <w:tcPr>
            <w:tcW w:w="555" w:type="dxa"/>
            <w:vMerge/>
            <w:textDirection w:val="btLr"/>
            <w:vAlign w:val="center"/>
          </w:tcPr>
          <w:p w:rsidR="00590C89" w:rsidRPr="009D78AA" w:rsidRDefault="00590C89" w:rsidP="00047A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EA420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7C0DD3" w:rsidRDefault="00590C89" w:rsidP="00047A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7C0DD3"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Pierwsza pomoc przedmedyczna</w:t>
            </w:r>
          </w:p>
        </w:tc>
        <w:tc>
          <w:tcPr>
            <w:tcW w:w="2594" w:type="dxa"/>
            <w:vMerge/>
            <w:tcBorders>
              <w:bottom w:val="single" w:sz="4" w:space="0" w:color="auto"/>
            </w:tcBorders>
            <w:vAlign w:val="center"/>
          </w:tcPr>
          <w:p w:rsidR="00590C89" w:rsidRPr="00EA420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0C89" w:rsidRPr="00EA420A" w:rsidRDefault="00590C89" w:rsidP="00047A6A">
            <w:pPr>
              <w:spacing w:after="0" w:line="240" w:lineRule="auto"/>
              <w:rPr>
                <w:rFonts w:eastAsia="Times New Roman" w:cs="Times New Roman"/>
                <w:sz w:val="18"/>
                <w:szCs w:val="14"/>
              </w:rPr>
            </w:pPr>
          </w:p>
        </w:tc>
      </w:tr>
      <w:tr w:rsidR="00590C89" w:rsidRPr="006F1DEA" w:rsidTr="00F133DB">
        <w:trPr>
          <w:cantSplit/>
          <w:trHeight w:val="144"/>
        </w:trPr>
        <w:tc>
          <w:tcPr>
            <w:tcW w:w="555" w:type="dxa"/>
            <w:vMerge w:val="restart"/>
            <w:textDirection w:val="btLr"/>
            <w:vAlign w:val="center"/>
          </w:tcPr>
          <w:p w:rsidR="00590C89" w:rsidRPr="009A4E49" w:rsidRDefault="00F133DB" w:rsidP="00B34AE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  <w:r w:rsidR="0057132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październik</w:t>
            </w:r>
            <w:r w:rsidR="00551BA4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F5D50">
              <w:rPr>
                <w:rFonts w:eastAsia="Times New Roman" w:cs="Times New Roman"/>
                <w:sz w:val="20"/>
                <w:szCs w:val="20"/>
              </w:rPr>
              <w:t>2019</w:t>
            </w:r>
            <w:r w:rsidR="00551BA4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90C89" w:rsidRPr="009A4E49">
              <w:rPr>
                <w:rFonts w:eastAsia="Times New Roman" w:cs="Times New Roman"/>
                <w:sz w:val="20"/>
                <w:szCs w:val="20"/>
              </w:rPr>
              <w:t>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EC1ED3" w:rsidRDefault="00590C89" w:rsidP="00047A6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EC1ED3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7D" w:rsidRPr="009D78AA" w:rsidRDefault="00A9137D" w:rsidP="00D9063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9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F133DB" w:rsidRPr="006F1DEA" w:rsidTr="00CE2809">
        <w:trPr>
          <w:cantSplit/>
          <w:trHeight w:val="586"/>
        </w:trPr>
        <w:tc>
          <w:tcPr>
            <w:tcW w:w="555" w:type="dxa"/>
            <w:vMerge/>
            <w:vAlign w:val="center"/>
          </w:tcPr>
          <w:p w:rsidR="00F133DB" w:rsidRPr="009D78AA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6F1DEA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9:00-11:20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EA420A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EC1ED3" w:rsidRDefault="00F133DB" w:rsidP="00F133D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EC1ED3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BHP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9D78AA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F133DB" w:rsidRPr="006F1DEA" w:rsidTr="00CE2809">
        <w:trPr>
          <w:cantSplit/>
          <w:trHeight w:val="586"/>
        </w:trPr>
        <w:tc>
          <w:tcPr>
            <w:tcW w:w="555" w:type="dxa"/>
            <w:vMerge/>
            <w:vAlign w:val="center"/>
          </w:tcPr>
          <w:p w:rsidR="00F133DB" w:rsidRPr="009D78AA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6F1DEA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11:30-13:00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EC1ED3" w:rsidRDefault="00F133DB" w:rsidP="00F133D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EC1ED3" w:rsidRDefault="00F133DB" w:rsidP="00F133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Służba wewnętrzna. Musztra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Pr="009D78AA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F133DB" w:rsidRPr="006F1DEA" w:rsidTr="00CE2809">
        <w:trPr>
          <w:cantSplit/>
          <w:trHeight w:val="586"/>
        </w:trPr>
        <w:tc>
          <w:tcPr>
            <w:tcW w:w="555" w:type="dxa"/>
            <w:vMerge/>
            <w:vAlign w:val="center"/>
          </w:tcPr>
          <w:p w:rsidR="00F133DB" w:rsidRPr="009D78AA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6F1DEA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13:10-14:40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EC1ED3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EC1ED3">
              <w:rPr>
                <w:rFonts w:eastAsia="Times New Roman" w:cs="Times New Roman"/>
                <w:sz w:val="20"/>
                <w:szCs w:val="14"/>
              </w:rPr>
              <w:t>4</w:t>
            </w:r>
            <w:r>
              <w:rPr>
                <w:rFonts w:eastAsia="Times New Roman" w:cs="Times New Roman"/>
                <w:sz w:val="20"/>
                <w:szCs w:val="14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614E19" w:rsidRDefault="00F133DB" w:rsidP="00F133DB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i armatura do podawania wody i piany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Pr="009D78AA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F133DB" w:rsidRPr="006F1DEA" w:rsidTr="00CE2809">
        <w:trPr>
          <w:cantSplit/>
          <w:trHeight w:val="586"/>
        </w:trPr>
        <w:tc>
          <w:tcPr>
            <w:tcW w:w="555" w:type="dxa"/>
            <w:vMerge/>
            <w:vAlign w:val="center"/>
          </w:tcPr>
          <w:p w:rsidR="00F133DB" w:rsidRPr="009D78AA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6F1DEA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14:45-15:35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EC1ED3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614E19" w:rsidRDefault="00F133DB" w:rsidP="00F133DB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i armatura do podawania wody i piany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Pr="009D78AA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590C89" w:rsidRPr="006F1DEA" w:rsidTr="00895793">
        <w:trPr>
          <w:cantSplit/>
          <w:trHeight w:val="70"/>
        </w:trPr>
        <w:tc>
          <w:tcPr>
            <w:tcW w:w="555" w:type="dxa"/>
            <w:vMerge w:val="restart"/>
            <w:textDirection w:val="btLr"/>
            <w:vAlign w:val="center"/>
          </w:tcPr>
          <w:p w:rsidR="00590C89" w:rsidRPr="009A4E49" w:rsidRDefault="00F133DB" w:rsidP="0019634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</w:t>
            </w:r>
            <w:r w:rsidR="0057132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październik</w:t>
            </w:r>
            <w:r w:rsidR="001B6D87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F5D50">
              <w:rPr>
                <w:rFonts w:eastAsia="Times New Roman" w:cs="Times New Roman"/>
                <w:sz w:val="20"/>
                <w:szCs w:val="20"/>
              </w:rPr>
              <w:t>2019</w:t>
            </w:r>
            <w:r w:rsidR="001B6D87"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90C89" w:rsidRPr="009A4E49">
              <w:rPr>
                <w:rFonts w:eastAsia="Times New Roman" w:cs="Times New Roman"/>
                <w:sz w:val="20"/>
                <w:szCs w:val="20"/>
              </w:rPr>
              <w:t>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6F1DE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9D78AA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E45C20" w:rsidRDefault="00590C89" w:rsidP="00047A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9" w:rsidRPr="00614E19" w:rsidRDefault="00590C89" w:rsidP="00047A6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9" w:rsidRPr="009D78AA" w:rsidRDefault="00447159" w:rsidP="0057132E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9" w:rsidRDefault="00590C89" w:rsidP="00047A6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F133DB" w:rsidRPr="006F1DE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F133DB" w:rsidRPr="009D78AA" w:rsidRDefault="00F133DB" w:rsidP="00F133D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6F1DEA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E45C20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614E19" w:rsidRDefault="00F133DB" w:rsidP="00F133DB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ratowniczy i podręczny sprzęt gaśniczy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Pr="009D78AA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F133DB" w:rsidRPr="006F1DE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F133DB" w:rsidRPr="009D78AA" w:rsidRDefault="00F133DB" w:rsidP="00F133D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6F1DEA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10:40-12:10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9D78AA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E45C20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614E19" w:rsidRDefault="00F133DB" w:rsidP="00F133DB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 xml:space="preserve">Ratowniczy sprzęt mechaniczny 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Pr="009D78AA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F133DB" w:rsidRPr="006F1DE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F133DB" w:rsidRPr="009D78AA" w:rsidRDefault="00F133DB" w:rsidP="00F133D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6F1DEA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12:30-14:00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A22F39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A22F39">
              <w:rPr>
                <w:rFonts w:eastAsia="Times New Roman" w:cs="Times New Roman"/>
                <w:sz w:val="20"/>
                <w:szCs w:val="14"/>
              </w:rPr>
              <w:t>6</w:t>
            </w:r>
            <w:r>
              <w:rPr>
                <w:rFonts w:eastAsia="Times New Roman" w:cs="Times New Roman"/>
                <w:sz w:val="20"/>
                <w:szCs w:val="14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614E19" w:rsidRDefault="00F133DB" w:rsidP="00F133DB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 xml:space="preserve">Ratowniczy sprzęt mechaniczny 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Pr="009D78AA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F133DB" w:rsidRPr="006F1DE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F133DB" w:rsidRPr="009D78AA" w:rsidRDefault="00F133DB" w:rsidP="00F133D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6F1DEA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14:05-15:35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A22F39" w:rsidRDefault="00F133DB" w:rsidP="00F133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 w:rsidRPr="00A22F39">
              <w:rPr>
                <w:rFonts w:eastAsia="Times New Roman" w:cs="Times New Roman"/>
                <w:sz w:val="20"/>
                <w:szCs w:val="14"/>
              </w:rPr>
              <w:t>6</w:t>
            </w:r>
            <w:r>
              <w:rPr>
                <w:rFonts w:eastAsia="Times New Roman" w:cs="Times New Roman"/>
                <w:sz w:val="20"/>
                <w:szCs w:val="14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Pr="00614E19" w:rsidRDefault="00F133DB" w:rsidP="00F133DB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 xml:space="preserve">Ratowniczy sprzęt mechaniczny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F133DB" w:rsidRPr="009D78AA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DB" w:rsidRDefault="00F133DB" w:rsidP="00F133DB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</w:tbl>
    <w:p w:rsidR="00895793" w:rsidRDefault="00895793">
      <w:r>
        <w:br w:type="page"/>
      </w:r>
    </w:p>
    <w:tbl>
      <w:tblPr>
        <w:tblpPr w:leftFromText="141" w:rightFromText="141" w:vertAnchor="text" w:horzAnchor="margin" w:tblpY="47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855"/>
        <w:gridCol w:w="714"/>
        <w:gridCol w:w="571"/>
        <w:gridCol w:w="4137"/>
        <w:gridCol w:w="2594"/>
        <w:gridCol w:w="1276"/>
      </w:tblGrid>
      <w:tr w:rsidR="00B30C38" w:rsidRPr="006F1DEA" w:rsidTr="00CE2809">
        <w:trPr>
          <w:cantSplit/>
          <w:trHeight w:val="586"/>
        </w:trPr>
        <w:tc>
          <w:tcPr>
            <w:tcW w:w="555" w:type="dxa"/>
            <w:vMerge w:val="restart"/>
            <w:textDirection w:val="btLr"/>
            <w:vAlign w:val="center"/>
          </w:tcPr>
          <w:p w:rsidR="00B30C38" w:rsidRPr="009A4E49" w:rsidRDefault="00B30C38" w:rsidP="00B30C3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23 październik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2019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Pr="006F1DEA" w:rsidRDefault="00B30C38" w:rsidP="00B30C3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Default="00B30C38" w:rsidP="00B30C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Pr="00E45C20" w:rsidRDefault="00B30C38" w:rsidP="00B30C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Pr="00614E19" w:rsidRDefault="00B30C38" w:rsidP="00B30C38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Drabiny pożarnicze przenośne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B30C38" w:rsidRPr="009D78AA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B30C38" w:rsidRPr="006F1DE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B30C38" w:rsidRPr="009D78AA" w:rsidRDefault="00B30C38" w:rsidP="00B30C3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Pr="006F1DEA" w:rsidRDefault="00B30C38" w:rsidP="00B30C3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10:40-12:10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Default="00B30C38" w:rsidP="00B30C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Pr="00E45C20" w:rsidRDefault="00B30C38" w:rsidP="00B30C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Pr="00614E19" w:rsidRDefault="00B30C38" w:rsidP="00B30C38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Ratownicze zestawy hydrauliczne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B30C38" w:rsidRPr="009D78AA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B30C38" w:rsidRPr="006F1DE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B30C38" w:rsidRPr="009D78AA" w:rsidRDefault="00B30C38" w:rsidP="00B30C3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Pr="006F1DEA" w:rsidRDefault="00B30C38" w:rsidP="00B30C3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12:30-14:00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Default="00B30C38" w:rsidP="00B30C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Pr="00595AEE" w:rsidRDefault="00B30C38" w:rsidP="00B30C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Pr="00614E19" w:rsidRDefault="00B30C38" w:rsidP="00B30C38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Ratownicze zestawy hydrauliczne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B30C38" w:rsidRPr="009D78AA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B30C38" w:rsidRPr="006F1DE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B30C38" w:rsidRPr="009D78AA" w:rsidRDefault="00B30C38" w:rsidP="00B30C3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Pr="006F1DEA" w:rsidRDefault="00B30C38" w:rsidP="00B30C3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14:05-15:35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Pr="009D78AA" w:rsidRDefault="00B30C38" w:rsidP="00B30C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Pr="00E45C20" w:rsidRDefault="00B30C38" w:rsidP="00B30C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Pr="00614E19" w:rsidRDefault="00B30C38" w:rsidP="00B30C38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Ratownicze zestawy pneumatyczne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B30C38" w:rsidRPr="009D78AA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8" w:rsidRDefault="00B30C38" w:rsidP="00B30C38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B30C38" w:rsidRPr="006F1DEA" w:rsidTr="00B30C38">
        <w:trPr>
          <w:gridAfter w:val="6"/>
          <w:wAfter w:w="10147" w:type="dxa"/>
          <w:cantSplit/>
          <w:trHeight w:val="175"/>
        </w:trPr>
        <w:tc>
          <w:tcPr>
            <w:tcW w:w="555" w:type="dxa"/>
            <w:vMerge/>
            <w:textDirection w:val="btLr"/>
            <w:vAlign w:val="center"/>
          </w:tcPr>
          <w:p w:rsidR="00B30C38" w:rsidRPr="009D78AA" w:rsidRDefault="00B30C38" w:rsidP="00B30C3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E37ACC" w:rsidRPr="00196343" w:rsidTr="00CE2809">
        <w:trPr>
          <w:cantSplit/>
          <w:trHeight w:val="586"/>
        </w:trPr>
        <w:tc>
          <w:tcPr>
            <w:tcW w:w="555" w:type="dxa"/>
            <w:vMerge w:val="restart"/>
            <w:textDirection w:val="btLr"/>
            <w:vAlign w:val="center"/>
          </w:tcPr>
          <w:p w:rsidR="00E37ACC" w:rsidRPr="009A4E49" w:rsidRDefault="00E37ACC" w:rsidP="00E37AC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październik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2019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F1DEA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595AEE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14E19" w:rsidRDefault="00E37ACC" w:rsidP="00E37ACC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Ratownicze zestawy pneumatyczne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Pr="009E280F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C" w:rsidRPr="00196343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E37ACC" w:rsidRPr="00CF28D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E37ACC" w:rsidRPr="00196343" w:rsidRDefault="00E37ACC" w:rsidP="00E37AC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F1DEA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10:40-12:10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EA420A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595AEE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14E19" w:rsidRDefault="00E37ACC" w:rsidP="00E37ACC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Pierwsza pomoc przedmedyczna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Pr="009E280F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C" w:rsidRPr="00CF28DA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E37ACC" w:rsidRPr="00CF28D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E37ACC" w:rsidRPr="00CF28DA" w:rsidRDefault="00E37ACC" w:rsidP="00E37AC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F1DEA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12:30-14:00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EA420A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595AEE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14E19" w:rsidRDefault="00E37ACC" w:rsidP="00E37ACC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Pierwsza pomoc przedmedyczna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Pr="009E280F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C" w:rsidRPr="00CF28DA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E37ACC" w:rsidRPr="00CF28D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E37ACC" w:rsidRPr="00CF28DA" w:rsidRDefault="00E37ACC" w:rsidP="00E37AC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F1DEA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14:05-14:50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9D78AA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EC1ED3" w:rsidRDefault="00E37ACC" w:rsidP="00E37AC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C1ED3">
              <w:rPr>
                <w:rFonts w:cs="Arial"/>
                <w:sz w:val="20"/>
                <w:szCs w:val="20"/>
              </w:rPr>
              <w:t xml:space="preserve">35.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EC1ED3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1ED3">
              <w:rPr>
                <w:rFonts w:cs="Arial"/>
                <w:sz w:val="20"/>
                <w:szCs w:val="20"/>
              </w:rPr>
              <w:t>Łączność bezprzewodowa i alarmowanie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Pr="009E280F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C" w:rsidRPr="00CF28DA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B30C38" w:rsidRPr="00CF28DA" w:rsidTr="00CE2809">
        <w:trPr>
          <w:gridAfter w:val="6"/>
          <w:wAfter w:w="10147" w:type="dxa"/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B30C38" w:rsidRPr="00CF28DA" w:rsidRDefault="00B30C38" w:rsidP="00B30C3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</w:tr>
    </w:tbl>
    <w:p w:rsidR="00895793" w:rsidRDefault="00895793">
      <w:r>
        <w:br w:type="page"/>
      </w:r>
    </w:p>
    <w:tbl>
      <w:tblPr>
        <w:tblpPr w:leftFromText="141" w:rightFromText="141" w:vertAnchor="text" w:horzAnchor="margin" w:tblpY="47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855"/>
        <w:gridCol w:w="714"/>
        <w:gridCol w:w="571"/>
        <w:gridCol w:w="4137"/>
        <w:gridCol w:w="2594"/>
        <w:gridCol w:w="1276"/>
      </w:tblGrid>
      <w:tr w:rsidR="00E37ACC" w:rsidRPr="00062C03" w:rsidTr="00CE2809">
        <w:trPr>
          <w:cantSplit/>
          <w:trHeight w:val="586"/>
        </w:trPr>
        <w:tc>
          <w:tcPr>
            <w:tcW w:w="555" w:type="dxa"/>
            <w:vMerge w:val="restart"/>
            <w:textDirection w:val="btLr"/>
            <w:vAlign w:val="center"/>
          </w:tcPr>
          <w:p w:rsidR="00E37ACC" w:rsidRPr="009A4E49" w:rsidRDefault="00E37ACC" w:rsidP="00E37AC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25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październik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2019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F1DEA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E45C20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14E19" w:rsidRDefault="00E37ACC" w:rsidP="00E37ACC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Organizacja akcji ratownictwa technicznego na szlakach komunikacyjnych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Pr="009D78AA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E37ACC" w:rsidRPr="006F1DE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E37ACC" w:rsidRPr="00062C03" w:rsidRDefault="00E37ACC" w:rsidP="00E37AC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F1DEA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10:45-11:30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EA420A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EC1ED3" w:rsidRDefault="00E37ACC" w:rsidP="00E37AC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C1ED3">
              <w:rPr>
                <w:rFonts w:cs="Arial"/>
                <w:sz w:val="20"/>
                <w:szCs w:val="20"/>
              </w:rPr>
              <w:t>36.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EC1ED3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1ED3">
              <w:rPr>
                <w:sz w:val="20"/>
                <w:szCs w:val="20"/>
              </w:rPr>
              <w:t xml:space="preserve">Wydawanie sygnałów i poleceń </w:t>
            </w:r>
            <w:proofErr w:type="gramStart"/>
            <w:r w:rsidRPr="00EC1ED3">
              <w:rPr>
                <w:sz w:val="20"/>
                <w:szCs w:val="20"/>
              </w:rPr>
              <w:t>uczestnikom  ruchu</w:t>
            </w:r>
            <w:proofErr w:type="gramEnd"/>
            <w:r w:rsidRPr="00EC1ED3">
              <w:rPr>
                <w:sz w:val="20"/>
                <w:szCs w:val="20"/>
              </w:rPr>
              <w:t xml:space="preserve"> lub innym osobom znajdującym się na drodze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Pr="009D78AA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E37ACC" w:rsidRPr="001357BF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E37ACC" w:rsidRPr="009D78AA" w:rsidRDefault="00E37ACC" w:rsidP="00E37AC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F1DEA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11:40-13:10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EA420A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EC1ED3" w:rsidRDefault="00E37ACC" w:rsidP="00E37AC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C1ED3">
              <w:rPr>
                <w:rFonts w:cs="Arial"/>
                <w:sz w:val="20"/>
                <w:szCs w:val="20"/>
              </w:rPr>
              <w:t>36.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EC1ED3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1ED3">
              <w:rPr>
                <w:sz w:val="20"/>
                <w:szCs w:val="20"/>
              </w:rPr>
              <w:t xml:space="preserve">Wydawanie sygnałów i poleceń </w:t>
            </w:r>
            <w:proofErr w:type="gramStart"/>
            <w:r w:rsidRPr="00EC1ED3">
              <w:rPr>
                <w:sz w:val="20"/>
                <w:szCs w:val="20"/>
              </w:rPr>
              <w:t>uczestnikom  ruchu</w:t>
            </w:r>
            <w:proofErr w:type="gramEnd"/>
            <w:r w:rsidRPr="00EC1ED3">
              <w:rPr>
                <w:sz w:val="20"/>
                <w:szCs w:val="20"/>
              </w:rPr>
              <w:t xml:space="preserve"> lub innym osobom znajdującym się na drodze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Pr="009D78AA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C" w:rsidRPr="001357BF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E37ACC" w:rsidRPr="006F1DE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E37ACC" w:rsidRPr="001357BF" w:rsidRDefault="00E37ACC" w:rsidP="00E37AC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13:30-14:15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EC1ED3" w:rsidRDefault="00E37ACC" w:rsidP="00E37AC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C1ED3">
              <w:rPr>
                <w:rFonts w:cs="Arial"/>
                <w:sz w:val="20"/>
                <w:szCs w:val="20"/>
              </w:rPr>
              <w:t>36.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EC1ED3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1ED3">
              <w:rPr>
                <w:sz w:val="20"/>
                <w:szCs w:val="20"/>
              </w:rPr>
              <w:t xml:space="preserve">Wydawanie sygnałów i poleceń </w:t>
            </w:r>
            <w:proofErr w:type="gramStart"/>
            <w:r w:rsidRPr="00EC1ED3">
              <w:rPr>
                <w:sz w:val="20"/>
                <w:szCs w:val="20"/>
              </w:rPr>
              <w:t>uczestnikom  ruchu</w:t>
            </w:r>
            <w:proofErr w:type="gramEnd"/>
            <w:r w:rsidRPr="00EC1ED3">
              <w:rPr>
                <w:sz w:val="20"/>
                <w:szCs w:val="20"/>
              </w:rPr>
              <w:t xml:space="preserve"> lub innym osobom znajdującym się na drodze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Pr="009D78AA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E37ACC" w:rsidRPr="006F1DEA" w:rsidTr="00CE2809">
        <w:trPr>
          <w:cantSplit/>
          <w:trHeight w:val="586"/>
        </w:trPr>
        <w:tc>
          <w:tcPr>
            <w:tcW w:w="555" w:type="dxa"/>
            <w:vMerge w:val="restart"/>
            <w:textDirection w:val="btLr"/>
            <w:vAlign w:val="center"/>
          </w:tcPr>
          <w:p w:rsidR="00E37ACC" w:rsidRPr="009A4E49" w:rsidRDefault="00E37ACC" w:rsidP="00E37AC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 październik 2019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F1DEA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9D78AA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E45C20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14E19" w:rsidRDefault="00E37ACC" w:rsidP="00E37ACC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Metody uwalniania osób poszkodowanych z samochodów osobowych, ciężarowych oraz autobusów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Pr="009D78AA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E37ACC" w:rsidRPr="006F1DE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E37ACC" w:rsidRPr="009D78AA" w:rsidRDefault="00E37ACC" w:rsidP="00E37AC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F1DEA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10:40-12:10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595AEE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14E19" w:rsidRDefault="00E37ACC" w:rsidP="00E37ACC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Metody uwalniania osób poszkodowanych z samochodów osobowych, ciężarowych oraz autobusów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Pr="009D78AA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E37ACC" w:rsidRPr="006F1DE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E37ACC" w:rsidRPr="009D78AA" w:rsidRDefault="00E37ACC" w:rsidP="00E37AC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F1DEA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12:30-14:00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595AEE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14E19" w:rsidRDefault="00E37ACC" w:rsidP="00E37ACC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Metody uwalniania osób poszkodowanych z samochodów osobowych, ciężarowych oraz autobusów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Pr="009D78AA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E37ACC" w:rsidRPr="006F1DE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E37ACC" w:rsidRPr="009D78AA" w:rsidRDefault="00E37ACC" w:rsidP="00E37AC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F1DEA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14:05-14:50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9D78AA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E45C20" w:rsidRDefault="00E37ACC" w:rsidP="00E37A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Pr="00614E19" w:rsidRDefault="00E37ACC" w:rsidP="00E37ACC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Agregaty prądotwórcze i oddymiające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C" w:rsidRDefault="00E37ACC" w:rsidP="00E37ACC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D6580A" w:rsidRPr="006F1DEA" w:rsidTr="00D6580A">
        <w:trPr>
          <w:cantSplit/>
          <w:trHeight w:val="1227"/>
        </w:trPr>
        <w:tc>
          <w:tcPr>
            <w:tcW w:w="555" w:type="dxa"/>
            <w:vMerge w:val="restart"/>
            <w:textDirection w:val="btLr"/>
            <w:vAlign w:val="center"/>
          </w:tcPr>
          <w:p w:rsidR="00D6580A" w:rsidRPr="009D78AA" w:rsidRDefault="00D6580A" w:rsidP="00D6580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 październik 2019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F1DE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E45C20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14E19" w:rsidRDefault="00D6580A" w:rsidP="00D6580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ochrony dróg oddechowych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D6580A" w:rsidRPr="006F1DEA" w:rsidTr="00D6580A">
        <w:trPr>
          <w:cantSplit/>
          <w:trHeight w:val="1259"/>
        </w:trPr>
        <w:tc>
          <w:tcPr>
            <w:tcW w:w="555" w:type="dxa"/>
            <w:vMerge/>
            <w:textDirection w:val="btLr"/>
            <w:vAlign w:val="center"/>
          </w:tcPr>
          <w:p w:rsidR="00D6580A" w:rsidRPr="009D78AA" w:rsidRDefault="00D6580A" w:rsidP="00D6580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F1DE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10:40-12:10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A22F39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14E19" w:rsidRDefault="00D6580A" w:rsidP="00D6580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ochrony dróg oddechowych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D6580A" w:rsidRPr="006F1DEA" w:rsidTr="00D6580A">
        <w:trPr>
          <w:cantSplit/>
          <w:trHeight w:val="1292"/>
        </w:trPr>
        <w:tc>
          <w:tcPr>
            <w:tcW w:w="555" w:type="dxa"/>
            <w:vMerge/>
            <w:textDirection w:val="btLr"/>
            <w:vAlign w:val="center"/>
          </w:tcPr>
          <w:p w:rsidR="00D6580A" w:rsidRPr="009D78AA" w:rsidRDefault="00D6580A" w:rsidP="00D6580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F1DE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12:30-14:00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E45C20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14E19" w:rsidRDefault="00D6580A" w:rsidP="00D6580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Rozwijanie linii i zajmowanie stanowisk gaśniczych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D6580A" w:rsidRPr="006F1DEA" w:rsidTr="00D6580A">
        <w:trPr>
          <w:cantSplit/>
          <w:trHeight w:val="1254"/>
        </w:trPr>
        <w:tc>
          <w:tcPr>
            <w:tcW w:w="555" w:type="dxa"/>
            <w:vMerge/>
            <w:textDirection w:val="btLr"/>
            <w:vAlign w:val="center"/>
          </w:tcPr>
          <w:p w:rsidR="00D6580A" w:rsidRPr="009D78AA" w:rsidRDefault="00D6580A" w:rsidP="00D6580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F1DE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14:05-15:35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9D78A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E45C20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18.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14E19" w:rsidRDefault="00D6580A" w:rsidP="00D6580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Gaszenie pożarów oraz środki gaśnicze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</w:tbl>
    <w:p w:rsidR="00D6580A" w:rsidRDefault="00D6580A">
      <w:r>
        <w:br w:type="page"/>
      </w:r>
    </w:p>
    <w:tbl>
      <w:tblPr>
        <w:tblpPr w:leftFromText="141" w:rightFromText="141" w:vertAnchor="text" w:horzAnchor="margin" w:tblpY="47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855"/>
        <w:gridCol w:w="714"/>
        <w:gridCol w:w="571"/>
        <w:gridCol w:w="4137"/>
        <w:gridCol w:w="2594"/>
        <w:gridCol w:w="1276"/>
      </w:tblGrid>
      <w:tr w:rsidR="00D6580A" w:rsidRPr="006F1DEA" w:rsidTr="00CE2809">
        <w:trPr>
          <w:cantSplit/>
          <w:trHeight w:val="586"/>
        </w:trPr>
        <w:tc>
          <w:tcPr>
            <w:tcW w:w="555" w:type="dxa"/>
            <w:vMerge w:val="restart"/>
            <w:textDirection w:val="btLr"/>
            <w:vAlign w:val="center"/>
          </w:tcPr>
          <w:p w:rsidR="00D6580A" w:rsidRPr="009D78AA" w:rsidRDefault="00D6580A" w:rsidP="00D6580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30 październik 2019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F1DE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9:00-10:30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9D78A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E45C20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14E19" w:rsidRDefault="00D6580A" w:rsidP="00D6580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Taktyka zwalczania pożarów wewnętrznych i zewnętrznych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Pr="00196343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D6580A" w:rsidRPr="006F1DE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D6580A" w:rsidRPr="009D78AA" w:rsidRDefault="00D6580A" w:rsidP="00D6580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F1DE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10:40-12:10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A22F39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14E19" w:rsidRDefault="00D6580A" w:rsidP="00D6580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Taktyka zwalczania pożarów wewnętrznych i zewnętrznych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Pr="00CF28D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D6580A" w:rsidRPr="006F1DE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D6580A" w:rsidRPr="009D78AA" w:rsidRDefault="00D6580A" w:rsidP="00D6580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F1DE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12:30-14:00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A22F39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14E19" w:rsidRDefault="00D6580A" w:rsidP="00D6580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Taktyka zwalczania pożarów wewnętrznych i zewnętrznych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Pr="00CF28D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D6580A" w:rsidRPr="006F1DE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D6580A" w:rsidRPr="009D78AA" w:rsidRDefault="00D6580A" w:rsidP="00D6580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F1DE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14:05-15:35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9D78A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E45C20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14E19" w:rsidRDefault="00D6580A" w:rsidP="00D6580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Ratownictwo i ewakuacja podczas pożarów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Pr="00CF28D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D6580A" w:rsidRPr="006F1DEA" w:rsidTr="00CE2809">
        <w:trPr>
          <w:cantSplit/>
          <w:trHeight w:val="586"/>
        </w:trPr>
        <w:tc>
          <w:tcPr>
            <w:tcW w:w="555" w:type="dxa"/>
            <w:vMerge/>
            <w:textDirection w:val="btLr"/>
            <w:vAlign w:val="center"/>
          </w:tcPr>
          <w:p w:rsidR="00D6580A" w:rsidRPr="009D78AA" w:rsidRDefault="00D6580A" w:rsidP="00D6580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F1DE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15:45-17:15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</w:t>
            </w:r>
            <w:r w:rsidRPr="009D78AA">
              <w:rPr>
                <w:rFonts w:eastAsia="Times New Roman" w:cs="Times New Roman"/>
                <w:sz w:val="20"/>
                <w:szCs w:val="14"/>
              </w:rPr>
              <w:t>/</w:t>
            </w:r>
            <w:r>
              <w:rPr>
                <w:rFonts w:eastAsia="Times New Roman" w:cs="Times New Roman"/>
                <w:sz w:val="20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595AEE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14E19" w:rsidRDefault="00D6580A" w:rsidP="00D6580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Ratownictwo i ewakuacja podczas pożarów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  <w:p w:rsidR="00D6580A" w:rsidRPr="00CF28D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D6580A" w:rsidRPr="006F1DEA" w:rsidTr="00C4746C">
        <w:trPr>
          <w:cantSplit/>
          <w:trHeight w:val="1134"/>
        </w:trPr>
        <w:tc>
          <w:tcPr>
            <w:tcW w:w="555" w:type="dxa"/>
            <w:vMerge w:val="restart"/>
            <w:textDirection w:val="btLr"/>
            <w:vAlign w:val="center"/>
          </w:tcPr>
          <w:p w:rsidR="00D6580A" w:rsidRPr="009A4E49" w:rsidRDefault="00D6580A" w:rsidP="00D6580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 listopad</w:t>
            </w:r>
            <w:r w:rsidRPr="009A4E4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2019</w:t>
            </w:r>
            <w:r w:rsidRPr="009A4E49">
              <w:rPr>
                <w:rFonts w:eastAsia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F1DE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A22F39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14E19" w:rsidRDefault="00D6580A" w:rsidP="00D6580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ochrony dróg oddechowych</w:t>
            </w:r>
            <w:r>
              <w:rPr>
                <w:rFonts w:cs="Arial"/>
                <w:sz w:val="20"/>
                <w:szCs w:val="20"/>
              </w:rPr>
              <w:t xml:space="preserve"> (komora dymowa- I Grupa)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B4317C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4317C">
              <w:rPr>
                <w:rFonts w:eastAsia="Times New Roman" w:cs="Times New Roman"/>
                <w:sz w:val="20"/>
                <w:szCs w:val="20"/>
              </w:rPr>
              <w:t>Przedstawiciel KW PSP Lublin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A" w:rsidRPr="00A40009" w:rsidRDefault="00D6580A" w:rsidP="00D6580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6580A" w:rsidRPr="006F1DEA" w:rsidTr="00C4746C">
        <w:trPr>
          <w:cantSplit/>
          <w:trHeight w:val="1134"/>
        </w:trPr>
        <w:tc>
          <w:tcPr>
            <w:tcW w:w="555" w:type="dxa"/>
            <w:vMerge/>
            <w:textDirection w:val="btLr"/>
            <w:vAlign w:val="center"/>
          </w:tcPr>
          <w:p w:rsidR="00D6580A" w:rsidRDefault="00D6580A" w:rsidP="00D6580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30003B" w:rsidRDefault="00D6580A" w:rsidP="00D6580A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 xml:space="preserve">Sprzęt ochrony dróg </w:t>
            </w:r>
            <w:proofErr w:type="gramStart"/>
            <w:r w:rsidRPr="00614E19">
              <w:rPr>
                <w:rFonts w:cs="Arial"/>
                <w:sz w:val="20"/>
                <w:szCs w:val="20"/>
              </w:rPr>
              <w:t>oddechowych</w:t>
            </w:r>
            <w:r>
              <w:rPr>
                <w:rFonts w:cs="Arial"/>
                <w:sz w:val="20"/>
                <w:szCs w:val="20"/>
              </w:rPr>
              <w:t>(</w:t>
            </w:r>
            <w:proofErr w:type="gramEnd"/>
            <w:r>
              <w:rPr>
                <w:rFonts w:cs="Arial"/>
                <w:sz w:val="20"/>
                <w:szCs w:val="20"/>
              </w:rPr>
              <w:t>komora dymowa- I Grupa)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  <w:r w:rsidRPr="00B4317C">
              <w:rPr>
                <w:rFonts w:eastAsia="Times New Roman" w:cs="Times New Roman"/>
                <w:sz w:val="20"/>
                <w:szCs w:val="20"/>
              </w:rPr>
              <w:t>Przedstawiciel KW PSP Lublin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D6580A" w:rsidRPr="006F1DEA" w:rsidTr="00C4746C">
        <w:trPr>
          <w:cantSplit/>
          <w:trHeight w:val="1134"/>
        </w:trPr>
        <w:tc>
          <w:tcPr>
            <w:tcW w:w="555" w:type="dxa"/>
            <w:vMerge w:val="restart"/>
            <w:textDirection w:val="btLr"/>
            <w:vAlign w:val="center"/>
          </w:tcPr>
          <w:p w:rsidR="00D6580A" w:rsidRPr="009A4E49" w:rsidRDefault="00D6580A" w:rsidP="00D6580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 listopad</w:t>
            </w:r>
            <w:r w:rsidRPr="009A4E4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2019</w:t>
            </w:r>
            <w:r w:rsidRPr="009A4E49">
              <w:rPr>
                <w:rFonts w:eastAsia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F1DE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A22F39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614E19" w:rsidRDefault="00D6580A" w:rsidP="00D6580A">
            <w:pPr>
              <w:spacing w:after="0"/>
              <w:rPr>
                <w:rFonts w:cs="Arial"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>Sprzęt ochrony dróg oddechowych</w:t>
            </w:r>
            <w:r>
              <w:rPr>
                <w:rFonts w:cs="Arial"/>
                <w:sz w:val="20"/>
                <w:szCs w:val="20"/>
              </w:rPr>
              <w:t xml:space="preserve"> (komora dymowa- II Grupa)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B4317C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4317C">
              <w:rPr>
                <w:rFonts w:eastAsia="Times New Roman" w:cs="Times New Roman"/>
                <w:sz w:val="20"/>
                <w:szCs w:val="20"/>
              </w:rPr>
              <w:t>Przedstawiciel KW PSP Lublin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A" w:rsidRPr="00A40009" w:rsidRDefault="00D6580A" w:rsidP="00D6580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6580A" w:rsidRPr="006F1DEA" w:rsidTr="00C4746C">
        <w:trPr>
          <w:cantSplit/>
          <w:trHeight w:val="1134"/>
        </w:trPr>
        <w:tc>
          <w:tcPr>
            <w:tcW w:w="555" w:type="dxa"/>
            <w:vMerge/>
            <w:textDirection w:val="btLr"/>
            <w:vAlign w:val="center"/>
          </w:tcPr>
          <w:p w:rsidR="00D6580A" w:rsidRDefault="00D6580A" w:rsidP="00D6580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30003B" w:rsidRDefault="00D6580A" w:rsidP="00D6580A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14E19">
              <w:rPr>
                <w:rFonts w:cs="Arial"/>
                <w:sz w:val="20"/>
                <w:szCs w:val="20"/>
              </w:rPr>
              <w:t xml:space="preserve">Sprzęt ochrony dróg </w:t>
            </w:r>
            <w:proofErr w:type="gramStart"/>
            <w:r w:rsidRPr="00614E19">
              <w:rPr>
                <w:rFonts w:cs="Arial"/>
                <w:sz w:val="20"/>
                <w:szCs w:val="20"/>
              </w:rPr>
              <w:t>oddechowych</w:t>
            </w:r>
            <w:r>
              <w:rPr>
                <w:rFonts w:cs="Arial"/>
                <w:sz w:val="20"/>
                <w:szCs w:val="20"/>
              </w:rPr>
              <w:t>(</w:t>
            </w:r>
            <w:proofErr w:type="gramEnd"/>
            <w:r>
              <w:rPr>
                <w:rFonts w:cs="Arial"/>
                <w:sz w:val="20"/>
                <w:szCs w:val="20"/>
              </w:rPr>
              <w:t>komora dymowa- II Grupa)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  <w:r w:rsidRPr="00B4317C">
              <w:rPr>
                <w:rFonts w:eastAsia="Times New Roman" w:cs="Times New Roman"/>
                <w:sz w:val="20"/>
                <w:szCs w:val="20"/>
              </w:rPr>
              <w:t>Przedstawiciel KW PSP Lublin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  <w:tr w:rsidR="00D6580A" w:rsidRPr="006F1DEA" w:rsidTr="008247D0">
        <w:trPr>
          <w:cantSplit/>
          <w:trHeight w:val="1960"/>
        </w:trPr>
        <w:tc>
          <w:tcPr>
            <w:tcW w:w="555" w:type="dxa"/>
            <w:textDirection w:val="btLr"/>
            <w:vAlign w:val="center"/>
          </w:tcPr>
          <w:p w:rsidR="00D6580A" w:rsidRPr="009D78AA" w:rsidRDefault="00D6580A" w:rsidP="00D6580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 listopad 2019</w:t>
            </w:r>
            <w:r w:rsidRPr="009A4E49">
              <w:rPr>
                <w:rFonts w:eastAsia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2/-</w:t>
            </w:r>
          </w:p>
          <w:p w:rsidR="00D6580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-/4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4"/>
              </w:rPr>
            </w:pPr>
            <w:r>
              <w:rPr>
                <w:rFonts w:eastAsia="Times New Roman" w:cs="Times New Roman"/>
                <w:sz w:val="20"/>
                <w:szCs w:val="14"/>
              </w:rPr>
              <w:t>38.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Default="00D6580A" w:rsidP="00D6580A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C1ED3">
              <w:rPr>
                <w:rFonts w:cs="Arial"/>
                <w:b/>
                <w:sz w:val="20"/>
                <w:szCs w:val="20"/>
              </w:rPr>
              <w:t>Egzamin</w:t>
            </w:r>
            <w:r>
              <w:rPr>
                <w:rFonts w:cs="Arial"/>
                <w:b/>
                <w:sz w:val="20"/>
                <w:szCs w:val="20"/>
              </w:rPr>
              <w:t>- teoretyczny</w:t>
            </w:r>
          </w:p>
          <w:p w:rsidR="00D6580A" w:rsidRPr="0030003B" w:rsidRDefault="00D6580A" w:rsidP="00D6580A">
            <w:pPr>
              <w:spacing w:after="0"/>
              <w:rPr>
                <w:rFonts w:cs="Arial"/>
                <w:sz w:val="20"/>
                <w:szCs w:val="20"/>
              </w:rPr>
            </w:pPr>
            <w:r w:rsidRPr="0030003B">
              <w:rPr>
                <w:rFonts w:cs="Arial"/>
                <w:b/>
                <w:sz w:val="20"/>
                <w:szCs w:val="20"/>
              </w:rPr>
              <w:t>Egzamin- praktyczny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A" w:rsidRPr="009D78A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A" w:rsidRDefault="00D6580A" w:rsidP="00D6580A">
            <w:pPr>
              <w:spacing w:after="0" w:line="240" w:lineRule="auto"/>
              <w:rPr>
                <w:rFonts w:eastAsia="Times New Roman" w:cs="Times New Roman"/>
                <w:sz w:val="20"/>
                <w:szCs w:val="14"/>
              </w:rPr>
            </w:pPr>
          </w:p>
        </w:tc>
      </w:tr>
    </w:tbl>
    <w:p w:rsidR="00B4317C" w:rsidRDefault="00B4317C" w:rsidP="00AF445D">
      <w:pPr>
        <w:spacing w:after="0"/>
        <w:ind w:right="1"/>
        <w:jc w:val="center"/>
        <w:rPr>
          <w:rFonts w:cs="Tahoma"/>
          <w:sz w:val="14"/>
          <w:szCs w:val="14"/>
        </w:rPr>
      </w:pPr>
    </w:p>
    <w:p w:rsidR="00B4317C" w:rsidRDefault="00B4317C" w:rsidP="00AF445D">
      <w:pPr>
        <w:spacing w:after="0"/>
        <w:ind w:right="1"/>
        <w:jc w:val="center"/>
        <w:rPr>
          <w:rFonts w:cs="Tahoma"/>
          <w:sz w:val="14"/>
          <w:szCs w:val="14"/>
        </w:rPr>
      </w:pPr>
    </w:p>
    <w:p w:rsidR="00B30C38" w:rsidRDefault="00B30C38" w:rsidP="00B4317C">
      <w:pPr>
        <w:spacing w:after="0"/>
        <w:ind w:right="1" w:firstLine="708"/>
        <w:rPr>
          <w:rFonts w:cs="Tahoma"/>
          <w:sz w:val="20"/>
          <w:szCs w:val="20"/>
        </w:rPr>
      </w:pPr>
    </w:p>
    <w:p w:rsidR="00B4317C" w:rsidRPr="00B4317C" w:rsidRDefault="00B4317C" w:rsidP="00B4317C">
      <w:pPr>
        <w:spacing w:after="0"/>
        <w:ind w:right="1" w:firstLine="70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Opracował: </w:t>
      </w:r>
      <w:r w:rsidR="008253A0">
        <w:rPr>
          <w:rFonts w:cs="Tahoma"/>
          <w:sz w:val="20"/>
          <w:szCs w:val="20"/>
        </w:rPr>
        <w:t>kpt. Marcin Jargieło</w:t>
      </w:r>
    </w:p>
    <w:sectPr w:rsidR="00B4317C" w:rsidRPr="00B4317C" w:rsidSect="007E6BE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2B29"/>
    <w:multiLevelType w:val="hybridMultilevel"/>
    <w:tmpl w:val="2F28920C"/>
    <w:lvl w:ilvl="0" w:tplc="AAA030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AD2"/>
    <w:multiLevelType w:val="hybridMultilevel"/>
    <w:tmpl w:val="0368E580"/>
    <w:lvl w:ilvl="0" w:tplc="CF36D2E8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6B02"/>
    <w:multiLevelType w:val="hybridMultilevel"/>
    <w:tmpl w:val="5D5AB484"/>
    <w:lvl w:ilvl="0" w:tplc="F5C63FBE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563A"/>
    <w:multiLevelType w:val="hybridMultilevel"/>
    <w:tmpl w:val="6F9C1FCA"/>
    <w:lvl w:ilvl="0" w:tplc="B1D26384">
      <w:start w:val="2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281C"/>
    <w:multiLevelType w:val="hybridMultilevel"/>
    <w:tmpl w:val="D2629E78"/>
    <w:lvl w:ilvl="0" w:tplc="298C2934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782"/>
    <w:multiLevelType w:val="hybridMultilevel"/>
    <w:tmpl w:val="6F9C1FCA"/>
    <w:lvl w:ilvl="0" w:tplc="B1D26384">
      <w:start w:val="2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20162"/>
    <w:multiLevelType w:val="hybridMultilevel"/>
    <w:tmpl w:val="7E90F26E"/>
    <w:lvl w:ilvl="0" w:tplc="59905C02">
      <w:start w:val="2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75A1F"/>
    <w:multiLevelType w:val="hybridMultilevel"/>
    <w:tmpl w:val="7D06E442"/>
    <w:lvl w:ilvl="0" w:tplc="9E14E620">
      <w:start w:val="1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450FE"/>
    <w:multiLevelType w:val="hybridMultilevel"/>
    <w:tmpl w:val="C6B0D7E6"/>
    <w:lvl w:ilvl="0" w:tplc="099867D6">
      <w:start w:val="2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93D4E"/>
    <w:multiLevelType w:val="hybridMultilevel"/>
    <w:tmpl w:val="2F28920C"/>
    <w:lvl w:ilvl="0" w:tplc="AAA030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40CD"/>
    <w:multiLevelType w:val="hybridMultilevel"/>
    <w:tmpl w:val="506A880A"/>
    <w:lvl w:ilvl="0" w:tplc="742C3AF0">
      <w:start w:val="3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B42A8"/>
    <w:multiLevelType w:val="hybridMultilevel"/>
    <w:tmpl w:val="2F28920C"/>
    <w:lvl w:ilvl="0" w:tplc="AAA030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94A38"/>
    <w:multiLevelType w:val="hybridMultilevel"/>
    <w:tmpl w:val="0368E580"/>
    <w:lvl w:ilvl="0" w:tplc="CF36D2E8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0C86"/>
    <w:multiLevelType w:val="hybridMultilevel"/>
    <w:tmpl w:val="5D5AB484"/>
    <w:lvl w:ilvl="0" w:tplc="F5C63FBE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67CDC"/>
    <w:multiLevelType w:val="hybridMultilevel"/>
    <w:tmpl w:val="C6B0D7E6"/>
    <w:lvl w:ilvl="0" w:tplc="099867D6">
      <w:start w:val="2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B63"/>
    <w:multiLevelType w:val="hybridMultilevel"/>
    <w:tmpl w:val="7D06E442"/>
    <w:lvl w:ilvl="0" w:tplc="9E14E620">
      <w:start w:val="1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C4F3C"/>
    <w:multiLevelType w:val="hybridMultilevel"/>
    <w:tmpl w:val="D2629E78"/>
    <w:lvl w:ilvl="0" w:tplc="298C2934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16"/>
  </w:num>
  <w:num w:numId="10">
    <w:abstractNumId w:val="4"/>
  </w:num>
  <w:num w:numId="11">
    <w:abstractNumId w:val="15"/>
  </w:num>
  <w:num w:numId="12">
    <w:abstractNumId w:val="7"/>
  </w:num>
  <w:num w:numId="13">
    <w:abstractNumId w:val="14"/>
  </w:num>
  <w:num w:numId="14">
    <w:abstractNumId w:val="8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78"/>
    <w:rsid w:val="000434D8"/>
    <w:rsid w:val="00047A6A"/>
    <w:rsid w:val="00054043"/>
    <w:rsid w:val="00062C03"/>
    <w:rsid w:val="00063150"/>
    <w:rsid w:val="000659F4"/>
    <w:rsid w:val="000970C4"/>
    <w:rsid w:val="000A43DC"/>
    <w:rsid w:val="00120038"/>
    <w:rsid w:val="001357BF"/>
    <w:rsid w:val="001621A9"/>
    <w:rsid w:val="00166A60"/>
    <w:rsid w:val="00181929"/>
    <w:rsid w:val="0018622D"/>
    <w:rsid w:val="001865C2"/>
    <w:rsid w:val="00190B8C"/>
    <w:rsid w:val="00196343"/>
    <w:rsid w:val="001976CE"/>
    <w:rsid w:val="001A4255"/>
    <w:rsid w:val="001A7B31"/>
    <w:rsid w:val="001B43F3"/>
    <w:rsid w:val="001B6D87"/>
    <w:rsid w:val="001D4300"/>
    <w:rsid w:val="0022234C"/>
    <w:rsid w:val="0023197D"/>
    <w:rsid w:val="002665BC"/>
    <w:rsid w:val="0027558C"/>
    <w:rsid w:val="00290CCA"/>
    <w:rsid w:val="002E75BF"/>
    <w:rsid w:val="002F1027"/>
    <w:rsid w:val="0030003B"/>
    <w:rsid w:val="00304438"/>
    <w:rsid w:val="00327B3A"/>
    <w:rsid w:val="00335629"/>
    <w:rsid w:val="0034611E"/>
    <w:rsid w:val="00364B94"/>
    <w:rsid w:val="00370173"/>
    <w:rsid w:val="00373C5C"/>
    <w:rsid w:val="00381067"/>
    <w:rsid w:val="003866A5"/>
    <w:rsid w:val="00390F01"/>
    <w:rsid w:val="003A6A05"/>
    <w:rsid w:val="003D7AE6"/>
    <w:rsid w:val="004153B9"/>
    <w:rsid w:val="00447159"/>
    <w:rsid w:val="004733A4"/>
    <w:rsid w:val="004A2D8C"/>
    <w:rsid w:val="004E6177"/>
    <w:rsid w:val="004E67C5"/>
    <w:rsid w:val="004F06DA"/>
    <w:rsid w:val="005115DB"/>
    <w:rsid w:val="00526775"/>
    <w:rsid w:val="00551BA4"/>
    <w:rsid w:val="0057132E"/>
    <w:rsid w:val="00590C89"/>
    <w:rsid w:val="00595AEE"/>
    <w:rsid w:val="005D1FD9"/>
    <w:rsid w:val="00610CA3"/>
    <w:rsid w:val="00614E19"/>
    <w:rsid w:val="00631BC6"/>
    <w:rsid w:val="00632DCF"/>
    <w:rsid w:val="006660B0"/>
    <w:rsid w:val="006951AF"/>
    <w:rsid w:val="006B6247"/>
    <w:rsid w:val="006F1DEA"/>
    <w:rsid w:val="00731C3E"/>
    <w:rsid w:val="00754844"/>
    <w:rsid w:val="00754A9C"/>
    <w:rsid w:val="007C0DD3"/>
    <w:rsid w:val="007E6BEC"/>
    <w:rsid w:val="00811CAB"/>
    <w:rsid w:val="0082159F"/>
    <w:rsid w:val="008247D0"/>
    <w:rsid w:val="008253A0"/>
    <w:rsid w:val="008642E4"/>
    <w:rsid w:val="00884129"/>
    <w:rsid w:val="00895793"/>
    <w:rsid w:val="008C4374"/>
    <w:rsid w:val="008C564B"/>
    <w:rsid w:val="008C5A3B"/>
    <w:rsid w:val="008C73C1"/>
    <w:rsid w:val="008E4E7D"/>
    <w:rsid w:val="0092243D"/>
    <w:rsid w:val="009318FC"/>
    <w:rsid w:val="009A4E49"/>
    <w:rsid w:val="009C0FE1"/>
    <w:rsid w:val="009C5CBB"/>
    <w:rsid w:val="009C76EE"/>
    <w:rsid w:val="009D78AA"/>
    <w:rsid w:val="009E0800"/>
    <w:rsid w:val="009E0B1A"/>
    <w:rsid w:val="009E280F"/>
    <w:rsid w:val="009E76B5"/>
    <w:rsid w:val="00A02878"/>
    <w:rsid w:val="00A06717"/>
    <w:rsid w:val="00A22F39"/>
    <w:rsid w:val="00A40009"/>
    <w:rsid w:val="00A61638"/>
    <w:rsid w:val="00A9137D"/>
    <w:rsid w:val="00AA7EE5"/>
    <w:rsid w:val="00AF445D"/>
    <w:rsid w:val="00AF5D50"/>
    <w:rsid w:val="00B14B64"/>
    <w:rsid w:val="00B30C38"/>
    <w:rsid w:val="00B33259"/>
    <w:rsid w:val="00B34AEC"/>
    <w:rsid w:val="00B4317C"/>
    <w:rsid w:val="00B55F0C"/>
    <w:rsid w:val="00B72DCC"/>
    <w:rsid w:val="00BE1D5A"/>
    <w:rsid w:val="00C4746C"/>
    <w:rsid w:val="00C50540"/>
    <w:rsid w:val="00C535FB"/>
    <w:rsid w:val="00C640BB"/>
    <w:rsid w:val="00CB2757"/>
    <w:rsid w:val="00CC100F"/>
    <w:rsid w:val="00CE2809"/>
    <w:rsid w:val="00CF28DA"/>
    <w:rsid w:val="00CF64AA"/>
    <w:rsid w:val="00D6580A"/>
    <w:rsid w:val="00D761CB"/>
    <w:rsid w:val="00D8589C"/>
    <w:rsid w:val="00D9063A"/>
    <w:rsid w:val="00DD5F96"/>
    <w:rsid w:val="00DE2886"/>
    <w:rsid w:val="00DF414B"/>
    <w:rsid w:val="00DF4640"/>
    <w:rsid w:val="00E37ACC"/>
    <w:rsid w:val="00E45C20"/>
    <w:rsid w:val="00E57D3E"/>
    <w:rsid w:val="00EA158A"/>
    <w:rsid w:val="00EA420A"/>
    <w:rsid w:val="00EB274F"/>
    <w:rsid w:val="00EC1ED3"/>
    <w:rsid w:val="00EE1350"/>
    <w:rsid w:val="00EF240C"/>
    <w:rsid w:val="00EF7E90"/>
    <w:rsid w:val="00F0071F"/>
    <w:rsid w:val="00F133DB"/>
    <w:rsid w:val="00F2311D"/>
    <w:rsid w:val="00F50EC4"/>
    <w:rsid w:val="00FC1CF8"/>
    <w:rsid w:val="00FD2CC2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E4F1"/>
  <w15:docId w15:val="{792432A3-F082-49F6-B437-86A711FC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2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C0D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12CC-E470-4332-B2D2-952ADF6D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Marcin Jargielo</cp:lastModifiedBy>
  <cp:revision>5</cp:revision>
  <cp:lastPrinted>2019-10-04T12:10:00Z</cp:lastPrinted>
  <dcterms:created xsi:type="dcterms:W3CDTF">2019-03-04T09:18:00Z</dcterms:created>
  <dcterms:modified xsi:type="dcterms:W3CDTF">2019-10-22T18:58:00Z</dcterms:modified>
</cp:coreProperties>
</file>